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85FCF" w14:textId="77777777" w:rsidR="00C808E3" w:rsidRPr="00AB1967" w:rsidRDefault="00C808E3" w:rsidP="00AB0CDB">
      <w:pPr>
        <w:jc w:val="center"/>
        <w:rPr>
          <w:rFonts w:ascii="Arial Narrow" w:hAnsi="Arial Narrow"/>
          <w:b/>
        </w:rPr>
      </w:pPr>
    </w:p>
    <w:p w14:paraId="12F06EDB" w14:textId="77777777" w:rsidR="00C808E3" w:rsidRPr="00AB1967" w:rsidRDefault="00C808E3" w:rsidP="00AB0CDB">
      <w:pPr>
        <w:jc w:val="center"/>
        <w:rPr>
          <w:rFonts w:ascii="Arial Narrow" w:hAnsi="Arial Narrow"/>
          <w:b/>
        </w:rPr>
      </w:pPr>
      <w:r w:rsidRPr="00AB1967">
        <w:rPr>
          <w:rFonts w:ascii="Arial Narrow" w:hAnsi="Arial Narrow"/>
          <w:b/>
        </w:rPr>
        <w:t>Matching Green C of E Primary School</w:t>
      </w:r>
    </w:p>
    <w:p w14:paraId="2CD97531" w14:textId="77777777" w:rsidR="00C808E3" w:rsidRPr="00AB1967" w:rsidRDefault="00C808E3" w:rsidP="00AB0CDB">
      <w:pPr>
        <w:jc w:val="center"/>
        <w:rPr>
          <w:rFonts w:ascii="Arial Narrow" w:hAnsi="Arial Narrow"/>
          <w:b/>
        </w:rPr>
      </w:pPr>
      <w:r w:rsidRPr="00AB1967">
        <w:rPr>
          <w:rFonts w:ascii="Arial Narrow" w:hAnsi="Arial Narrow"/>
          <w:b/>
        </w:rPr>
        <w:t>Little Laver Road</w:t>
      </w:r>
    </w:p>
    <w:p w14:paraId="2D71A408" w14:textId="77777777" w:rsidR="00C808E3" w:rsidRPr="00AB1967" w:rsidRDefault="00C808E3" w:rsidP="00AB0CDB">
      <w:pPr>
        <w:jc w:val="center"/>
        <w:rPr>
          <w:rFonts w:ascii="Arial Narrow" w:hAnsi="Arial Narrow"/>
          <w:b/>
        </w:rPr>
      </w:pPr>
      <w:r w:rsidRPr="00AB1967">
        <w:rPr>
          <w:rFonts w:ascii="Arial Narrow" w:hAnsi="Arial Narrow"/>
          <w:b/>
        </w:rPr>
        <w:t>Matching Green</w:t>
      </w:r>
    </w:p>
    <w:p w14:paraId="7BAE8877" w14:textId="77777777" w:rsidR="00C808E3" w:rsidRPr="00AB1967" w:rsidRDefault="00C808E3" w:rsidP="00AB0CDB">
      <w:pPr>
        <w:jc w:val="center"/>
        <w:rPr>
          <w:rFonts w:ascii="Arial Narrow" w:hAnsi="Arial Narrow"/>
          <w:b/>
        </w:rPr>
      </w:pPr>
      <w:r w:rsidRPr="00AB1967">
        <w:rPr>
          <w:rFonts w:ascii="Arial Narrow" w:hAnsi="Arial Narrow"/>
          <w:b/>
        </w:rPr>
        <w:t>Harlow CM17 0QB</w:t>
      </w:r>
    </w:p>
    <w:p w14:paraId="71B63AF5" w14:textId="77777777" w:rsidR="00C808E3" w:rsidRPr="00AB1967" w:rsidRDefault="00C808E3" w:rsidP="00AB0CDB">
      <w:pPr>
        <w:jc w:val="center"/>
        <w:rPr>
          <w:rFonts w:ascii="Arial Narrow" w:hAnsi="Arial Narrow"/>
          <w:b/>
        </w:rPr>
      </w:pPr>
    </w:p>
    <w:p w14:paraId="7700C169" w14:textId="74D14889" w:rsidR="00C808E3" w:rsidRPr="00AB1967" w:rsidRDefault="00C808E3" w:rsidP="00AB0CDB">
      <w:pPr>
        <w:jc w:val="center"/>
        <w:rPr>
          <w:rFonts w:ascii="Arial Narrow" w:hAnsi="Arial Narrow"/>
          <w:b/>
        </w:rPr>
      </w:pPr>
      <w:r w:rsidRPr="00AB1967">
        <w:rPr>
          <w:rFonts w:ascii="Arial Narrow" w:hAnsi="Arial Narrow"/>
          <w:b/>
        </w:rPr>
        <w:t xml:space="preserve">Minutes of the </w:t>
      </w:r>
      <w:r w:rsidR="00AB0CDB">
        <w:rPr>
          <w:rFonts w:ascii="Arial Narrow" w:hAnsi="Arial Narrow"/>
          <w:b/>
        </w:rPr>
        <w:t>Finance</w:t>
      </w:r>
      <w:r w:rsidRPr="00AB1967">
        <w:rPr>
          <w:rFonts w:ascii="Arial Narrow" w:hAnsi="Arial Narrow"/>
          <w:b/>
        </w:rPr>
        <w:t xml:space="preserve"> Committee Meeting held at the school on </w:t>
      </w:r>
    </w:p>
    <w:p w14:paraId="7308D573" w14:textId="63ACEC26" w:rsidR="00C808E3" w:rsidRPr="00AB1967" w:rsidRDefault="00BD54BE" w:rsidP="00AB0CDB">
      <w:pPr>
        <w:jc w:val="center"/>
        <w:rPr>
          <w:rFonts w:ascii="Arial Narrow" w:hAnsi="Arial Narrow"/>
          <w:b/>
        </w:rPr>
      </w:pPr>
      <w:r w:rsidRPr="00AB1967">
        <w:rPr>
          <w:rFonts w:ascii="Arial Narrow" w:hAnsi="Arial Narrow"/>
          <w:b/>
        </w:rPr>
        <w:t>Thursday 27</w:t>
      </w:r>
      <w:r w:rsidRPr="00AB1967">
        <w:rPr>
          <w:rFonts w:ascii="Arial Narrow" w:hAnsi="Arial Narrow"/>
          <w:b/>
          <w:vertAlign w:val="superscript"/>
        </w:rPr>
        <w:t>th</w:t>
      </w:r>
      <w:r w:rsidRPr="00AB1967">
        <w:rPr>
          <w:rFonts w:ascii="Arial Narrow" w:hAnsi="Arial Narrow"/>
          <w:b/>
        </w:rPr>
        <w:t xml:space="preserve"> February 2020</w:t>
      </w:r>
      <w:r w:rsidR="00C808E3" w:rsidRPr="00AB1967">
        <w:rPr>
          <w:rFonts w:ascii="Arial Narrow" w:hAnsi="Arial Narrow"/>
          <w:b/>
        </w:rPr>
        <w:t xml:space="preserve"> at </w:t>
      </w:r>
      <w:r w:rsidR="00AB0CDB">
        <w:rPr>
          <w:rFonts w:ascii="Arial Narrow" w:hAnsi="Arial Narrow"/>
          <w:b/>
        </w:rPr>
        <w:t>7</w:t>
      </w:r>
      <w:r w:rsidR="00C808E3" w:rsidRPr="00AB1967">
        <w:rPr>
          <w:rFonts w:ascii="Arial Narrow" w:hAnsi="Arial Narrow"/>
          <w:b/>
        </w:rPr>
        <w:t>pm</w:t>
      </w:r>
    </w:p>
    <w:p w14:paraId="34F183CE" w14:textId="77777777" w:rsidR="00C808E3" w:rsidRPr="00AB1967" w:rsidRDefault="00C808E3" w:rsidP="00AB0CDB">
      <w:pPr>
        <w:pBdr>
          <w:bottom w:val="single" w:sz="4" w:space="1" w:color="auto"/>
        </w:pBdr>
        <w:rPr>
          <w:rFonts w:ascii="Arial Narrow" w:hAnsi="Arial Narrow"/>
          <w:b/>
        </w:rPr>
      </w:pPr>
    </w:p>
    <w:p w14:paraId="305A4663" w14:textId="77777777" w:rsidR="00C808E3" w:rsidRPr="00AB1967" w:rsidRDefault="00C808E3" w:rsidP="00AB0CDB">
      <w:pPr>
        <w:ind w:left="720"/>
        <w:rPr>
          <w:rFonts w:ascii="Arial Narrow" w:hAnsi="Arial Narrow"/>
          <w:b/>
        </w:rPr>
      </w:pPr>
    </w:p>
    <w:p w14:paraId="124B018F" w14:textId="77777777" w:rsidR="00C808E3" w:rsidRPr="00AB1967" w:rsidRDefault="00C808E3" w:rsidP="00AB0CDB">
      <w:pPr>
        <w:ind w:left="720"/>
        <w:rPr>
          <w:rFonts w:ascii="Arial Narrow" w:hAnsi="Arial Narrow"/>
          <w:b/>
        </w:rPr>
      </w:pPr>
      <w:r w:rsidRPr="00AB1967">
        <w:rPr>
          <w:rFonts w:ascii="Arial Narrow" w:hAnsi="Arial Narrow"/>
          <w:b/>
        </w:rPr>
        <w:t>Present:</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87"/>
        <w:gridCol w:w="4119"/>
      </w:tblGrid>
      <w:tr w:rsidR="00C808E3" w:rsidRPr="00AB1967" w14:paraId="3E55A42E" w14:textId="77777777" w:rsidTr="00AB0CDB">
        <w:tc>
          <w:tcPr>
            <w:tcW w:w="4187" w:type="dxa"/>
          </w:tcPr>
          <w:p w14:paraId="62878A43" w14:textId="77777777" w:rsidR="00C808E3" w:rsidRPr="00AB1967" w:rsidRDefault="00C808E3" w:rsidP="007A39CE">
            <w:pPr>
              <w:rPr>
                <w:rFonts w:ascii="Arial Narrow" w:hAnsi="Arial Narrow"/>
                <w:b/>
              </w:rPr>
            </w:pPr>
            <w:r w:rsidRPr="00AB1967">
              <w:rPr>
                <w:rFonts w:ascii="Arial Narrow" w:hAnsi="Arial Narrow"/>
                <w:b/>
              </w:rPr>
              <w:t>Amy Wareham (Headteacher)</w:t>
            </w:r>
          </w:p>
        </w:tc>
        <w:tc>
          <w:tcPr>
            <w:tcW w:w="4119" w:type="dxa"/>
          </w:tcPr>
          <w:p w14:paraId="04D018D7" w14:textId="77777777" w:rsidR="00C808E3" w:rsidRPr="00AB1967" w:rsidRDefault="00C808E3" w:rsidP="007A39CE">
            <w:pPr>
              <w:rPr>
                <w:rFonts w:ascii="Arial Narrow" w:hAnsi="Arial Narrow"/>
                <w:b/>
              </w:rPr>
            </w:pPr>
            <w:r w:rsidRPr="00AB1967">
              <w:rPr>
                <w:rFonts w:ascii="Arial Narrow" w:hAnsi="Arial Narrow"/>
                <w:b/>
              </w:rPr>
              <w:t>Toni Neville</w:t>
            </w:r>
          </w:p>
        </w:tc>
      </w:tr>
      <w:tr w:rsidR="00C808E3" w:rsidRPr="00AB1967" w14:paraId="5FD75735" w14:textId="77777777" w:rsidTr="00AB0CDB">
        <w:tc>
          <w:tcPr>
            <w:tcW w:w="4187" w:type="dxa"/>
          </w:tcPr>
          <w:p w14:paraId="76885BC3" w14:textId="7AB5E337" w:rsidR="00C808E3" w:rsidRPr="00AB1967" w:rsidRDefault="00BD54BE" w:rsidP="007A39CE">
            <w:pPr>
              <w:rPr>
                <w:rFonts w:ascii="Arial Narrow" w:hAnsi="Arial Narrow"/>
                <w:b/>
              </w:rPr>
            </w:pPr>
            <w:r w:rsidRPr="00AB1967">
              <w:rPr>
                <w:rFonts w:ascii="Arial Narrow" w:hAnsi="Arial Narrow"/>
                <w:b/>
              </w:rPr>
              <w:t>Daren Olley</w:t>
            </w:r>
            <w:r w:rsidR="00AB0CDB">
              <w:rPr>
                <w:rFonts w:ascii="Arial Narrow" w:hAnsi="Arial Narrow"/>
                <w:b/>
              </w:rPr>
              <w:t xml:space="preserve"> (Chair)</w:t>
            </w:r>
          </w:p>
        </w:tc>
        <w:tc>
          <w:tcPr>
            <w:tcW w:w="4119" w:type="dxa"/>
          </w:tcPr>
          <w:p w14:paraId="68354CFC" w14:textId="4CAC063A" w:rsidR="00C808E3" w:rsidRPr="00AB1967" w:rsidRDefault="00BD54BE" w:rsidP="007A39CE">
            <w:pPr>
              <w:rPr>
                <w:rFonts w:ascii="Arial Narrow" w:hAnsi="Arial Narrow"/>
                <w:b/>
              </w:rPr>
            </w:pPr>
            <w:r w:rsidRPr="00AB1967">
              <w:rPr>
                <w:rFonts w:ascii="Arial Narrow" w:hAnsi="Arial Narrow"/>
                <w:b/>
              </w:rPr>
              <w:t xml:space="preserve">Neil Banks </w:t>
            </w:r>
          </w:p>
        </w:tc>
      </w:tr>
      <w:tr w:rsidR="00C808E3" w:rsidRPr="00AB1967" w14:paraId="6B74633C" w14:textId="77777777" w:rsidTr="00AB0CDB">
        <w:tc>
          <w:tcPr>
            <w:tcW w:w="4187" w:type="dxa"/>
          </w:tcPr>
          <w:p w14:paraId="6339692A" w14:textId="7E5DAE28" w:rsidR="00C808E3" w:rsidRPr="00AB1967" w:rsidRDefault="00BD54BE" w:rsidP="007A39CE">
            <w:pPr>
              <w:rPr>
                <w:rFonts w:ascii="Arial Narrow" w:hAnsi="Arial Narrow"/>
                <w:b/>
              </w:rPr>
            </w:pPr>
            <w:r w:rsidRPr="00AB1967">
              <w:rPr>
                <w:rFonts w:ascii="Arial Narrow" w:hAnsi="Arial Narrow"/>
                <w:b/>
              </w:rPr>
              <w:t>Mike Nabarro</w:t>
            </w:r>
          </w:p>
        </w:tc>
        <w:tc>
          <w:tcPr>
            <w:tcW w:w="4119" w:type="dxa"/>
          </w:tcPr>
          <w:p w14:paraId="2C845317" w14:textId="7B71E573" w:rsidR="00C808E3" w:rsidRPr="00AB1967" w:rsidRDefault="00BD54BE" w:rsidP="007A39CE">
            <w:pPr>
              <w:rPr>
                <w:rFonts w:ascii="Arial Narrow" w:hAnsi="Arial Narrow"/>
                <w:b/>
              </w:rPr>
            </w:pPr>
            <w:r w:rsidRPr="00AB1967">
              <w:rPr>
                <w:rFonts w:ascii="Arial Narrow" w:hAnsi="Arial Narrow"/>
                <w:b/>
              </w:rPr>
              <w:t>George Streeter</w:t>
            </w:r>
          </w:p>
        </w:tc>
      </w:tr>
      <w:tr w:rsidR="00C808E3" w:rsidRPr="00AB1967" w14:paraId="752CB055" w14:textId="77777777" w:rsidTr="00AB0CDB">
        <w:tc>
          <w:tcPr>
            <w:tcW w:w="4187" w:type="dxa"/>
          </w:tcPr>
          <w:p w14:paraId="6B0FD261" w14:textId="7AD55001" w:rsidR="00C808E3" w:rsidRPr="00AB1967" w:rsidRDefault="00C808E3" w:rsidP="007A39CE">
            <w:pPr>
              <w:rPr>
                <w:rFonts w:ascii="Arial Narrow" w:hAnsi="Arial Narrow"/>
                <w:b/>
              </w:rPr>
            </w:pPr>
          </w:p>
        </w:tc>
        <w:tc>
          <w:tcPr>
            <w:tcW w:w="4119" w:type="dxa"/>
          </w:tcPr>
          <w:p w14:paraId="5906CE7E" w14:textId="77777777" w:rsidR="00C808E3" w:rsidRPr="00AB1967" w:rsidRDefault="00C808E3" w:rsidP="007A39CE">
            <w:pPr>
              <w:rPr>
                <w:rFonts w:ascii="Arial Narrow" w:hAnsi="Arial Narrow"/>
                <w:b/>
              </w:rPr>
            </w:pPr>
          </w:p>
        </w:tc>
      </w:tr>
    </w:tbl>
    <w:p w14:paraId="4E7590AF" w14:textId="77777777" w:rsidR="00C808E3" w:rsidRPr="00AB1967" w:rsidRDefault="00C808E3" w:rsidP="00AB0CDB">
      <w:pPr>
        <w:ind w:left="425"/>
        <w:rPr>
          <w:rFonts w:ascii="Arial Narrow" w:hAnsi="Arial Narrow"/>
          <w:b/>
        </w:rPr>
      </w:pPr>
    </w:p>
    <w:p w14:paraId="0F3C6152" w14:textId="77777777" w:rsidR="00C808E3" w:rsidRPr="00AB1967" w:rsidRDefault="00C808E3" w:rsidP="00AB0CDB">
      <w:pPr>
        <w:numPr>
          <w:ilvl w:val="0"/>
          <w:numId w:val="1"/>
        </w:numPr>
        <w:tabs>
          <w:tab w:val="clear" w:pos="785"/>
          <w:tab w:val="num" w:pos="490"/>
        </w:tabs>
        <w:ind w:left="490"/>
        <w:rPr>
          <w:rFonts w:ascii="Arial Narrow" w:hAnsi="Arial Narrow"/>
          <w:b/>
        </w:rPr>
      </w:pPr>
      <w:r w:rsidRPr="00AB1967">
        <w:rPr>
          <w:rFonts w:ascii="Arial Narrow" w:hAnsi="Arial Narrow"/>
          <w:b/>
        </w:rPr>
        <w:t>Apologies for absence</w:t>
      </w:r>
    </w:p>
    <w:p w14:paraId="1A6E2ECE" w14:textId="7848F374" w:rsidR="00C808E3" w:rsidRPr="00AB1967" w:rsidRDefault="00C808E3" w:rsidP="00AB0CDB">
      <w:pPr>
        <w:pStyle w:val="ListParagraph"/>
        <w:ind w:left="425"/>
        <w:rPr>
          <w:rFonts w:ascii="Arial Narrow" w:hAnsi="Arial Narrow"/>
        </w:rPr>
      </w:pPr>
      <w:r w:rsidRPr="00AB1967">
        <w:rPr>
          <w:rFonts w:ascii="Arial Narrow" w:hAnsi="Arial Narrow"/>
        </w:rPr>
        <w:t xml:space="preserve">Apologies for absence were received from </w:t>
      </w:r>
      <w:r w:rsidR="00BD54BE" w:rsidRPr="00AB1967">
        <w:rPr>
          <w:rFonts w:ascii="Arial Narrow" w:hAnsi="Arial Narrow"/>
        </w:rPr>
        <w:t xml:space="preserve">Marie </w:t>
      </w:r>
      <w:proofErr w:type="spellStart"/>
      <w:r w:rsidR="00BD54BE" w:rsidRPr="00AB1967">
        <w:rPr>
          <w:rFonts w:ascii="Arial Narrow" w:hAnsi="Arial Narrow"/>
        </w:rPr>
        <w:t>Dariel</w:t>
      </w:r>
      <w:proofErr w:type="spellEnd"/>
      <w:r w:rsidRPr="00AB1967">
        <w:rPr>
          <w:rFonts w:ascii="Arial Narrow" w:hAnsi="Arial Narrow"/>
        </w:rPr>
        <w:t>.</w:t>
      </w:r>
    </w:p>
    <w:p w14:paraId="1006482A" w14:textId="77777777" w:rsidR="00C808E3" w:rsidRPr="00AB1967" w:rsidRDefault="00C808E3" w:rsidP="00AB0CDB">
      <w:pPr>
        <w:pStyle w:val="ListParagraph"/>
        <w:ind w:left="425"/>
        <w:rPr>
          <w:rFonts w:ascii="Arial Narrow" w:hAnsi="Arial Narrow"/>
        </w:rPr>
      </w:pPr>
    </w:p>
    <w:p w14:paraId="5C0B36FE" w14:textId="77777777" w:rsidR="00C808E3" w:rsidRPr="00AB1967" w:rsidRDefault="00C808E3" w:rsidP="00AB0CDB">
      <w:pPr>
        <w:numPr>
          <w:ilvl w:val="0"/>
          <w:numId w:val="1"/>
        </w:numPr>
        <w:ind w:left="490"/>
        <w:rPr>
          <w:rFonts w:ascii="Arial Narrow" w:hAnsi="Arial Narrow"/>
          <w:b/>
        </w:rPr>
      </w:pPr>
      <w:r w:rsidRPr="00AB1967">
        <w:rPr>
          <w:rFonts w:ascii="Arial Narrow" w:hAnsi="Arial Narrow"/>
          <w:b/>
        </w:rPr>
        <w:t>Declaration of any business interests</w:t>
      </w:r>
    </w:p>
    <w:p w14:paraId="35498FE8" w14:textId="39532C29" w:rsidR="00C808E3" w:rsidRPr="00AB1967" w:rsidRDefault="00BD54BE" w:rsidP="00AB0CDB">
      <w:pPr>
        <w:pStyle w:val="ListParagraph"/>
        <w:ind w:left="490"/>
        <w:rPr>
          <w:rFonts w:ascii="Arial Narrow" w:hAnsi="Arial Narrow"/>
        </w:rPr>
      </w:pPr>
      <w:r w:rsidRPr="00AB1967">
        <w:rPr>
          <w:rFonts w:ascii="Arial Narrow" w:hAnsi="Arial Narrow"/>
        </w:rPr>
        <w:t xml:space="preserve">Mike Nabarro </w:t>
      </w:r>
      <w:r w:rsidR="008340F6" w:rsidRPr="00AB1967">
        <w:rPr>
          <w:rFonts w:ascii="Arial Narrow" w:hAnsi="Arial Narrow"/>
        </w:rPr>
        <w:t>– Nabarro Technical Services</w:t>
      </w:r>
      <w:r w:rsidR="00C808E3" w:rsidRPr="00AB1967">
        <w:rPr>
          <w:rFonts w:ascii="Arial Narrow" w:hAnsi="Arial Narrow"/>
        </w:rPr>
        <w:t>.</w:t>
      </w:r>
    </w:p>
    <w:p w14:paraId="622284C1" w14:textId="77777777" w:rsidR="00C808E3" w:rsidRPr="00AB1967" w:rsidRDefault="00C808E3" w:rsidP="00AB0CDB">
      <w:pPr>
        <w:pStyle w:val="ListParagraph"/>
        <w:ind w:left="425"/>
        <w:rPr>
          <w:rFonts w:ascii="Arial Narrow" w:hAnsi="Arial Narrow"/>
        </w:rPr>
      </w:pPr>
    </w:p>
    <w:p w14:paraId="614BD945" w14:textId="2C054F80" w:rsidR="00C808E3" w:rsidRPr="00AB1967" w:rsidRDefault="00C808E3" w:rsidP="00AB0CDB">
      <w:pPr>
        <w:numPr>
          <w:ilvl w:val="0"/>
          <w:numId w:val="1"/>
        </w:numPr>
        <w:ind w:left="490"/>
        <w:rPr>
          <w:rFonts w:ascii="Arial Narrow" w:hAnsi="Arial Narrow"/>
          <w:b/>
        </w:rPr>
      </w:pPr>
      <w:r w:rsidRPr="00AB1967">
        <w:rPr>
          <w:rFonts w:ascii="Arial Narrow" w:hAnsi="Arial Narrow"/>
          <w:b/>
        </w:rPr>
        <w:t>Agree items for AOB</w:t>
      </w:r>
      <w:r w:rsidR="00AB0CDB">
        <w:rPr>
          <w:rFonts w:ascii="Arial Narrow" w:hAnsi="Arial Narrow"/>
          <w:b/>
        </w:rPr>
        <w:br/>
      </w:r>
      <w:r w:rsidR="00AB0CDB">
        <w:rPr>
          <w:rFonts w:ascii="Arial Narrow" w:hAnsi="Arial Narrow"/>
          <w:bCs/>
        </w:rPr>
        <w:t>Accelerated reader.</w:t>
      </w:r>
    </w:p>
    <w:p w14:paraId="05CE071D" w14:textId="77777777" w:rsidR="00C808E3" w:rsidRPr="00AB1967" w:rsidRDefault="00C808E3" w:rsidP="00AB0CDB">
      <w:pPr>
        <w:rPr>
          <w:rFonts w:ascii="Arial Narrow" w:hAnsi="Arial Narrow"/>
          <w:b/>
        </w:rPr>
      </w:pPr>
    </w:p>
    <w:p w14:paraId="4BF39AE8" w14:textId="043C9481" w:rsidR="00C808E3" w:rsidRPr="00AB1967" w:rsidRDefault="00C808E3" w:rsidP="00AB0CDB">
      <w:pPr>
        <w:numPr>
          <w:ilvl w:val="0"/>
          <w:numId w:val="1"/>
        </w:numPr>
        <w:ind w:left="490"/>
        <w:rPr>
          <w:rFonts w:ascii="Arial Narrow" w:hAnsi="Arial Narrow"/>
          <w:b/>
        </w:rPr>
      </w:pPr>
      <w:r w:rsidRPr="00AB1967">
        <w:rPr>
          <w:rFonts w:ascii="Arial Narrow" w:hAnsi="Arial Narrow"/>
          <w:b/>
        </w:rPr>
        <w:t xml:space="preserve">Approve Minutes of last Meeting </w:t>
      </w:r>
    </w:p>
    <w:p w14:paraId="5B8A9909" w14:textId="62ECBEA3" w:rsidR="00C808E3" w:rsidRPr="00AB1967" w:rsidRDefault="00C808E3" w:rsidP="00AB0CDB">
      <w:pPr>
        <w:pStyle w:val="ListParagraph"/>
        <w:ind w:left="425"/>
        <w:rPr>
          <w:rFonts w:ascii="Arial Narrow" w:hAnsi="Arial Narrow"/>
        </w:rPr>
      </w:pPr>
      <w:r w:rsidRPr="00AB1967">
        <w:rPr>
          <w:rFonts w:ascii="Arial Narrow" w:hAnsi="Arial Narrow"/>
        </w:rPr>
        <w:t xml:space="preserve">The minutes of the meeting of </w:t>
      </w:r>
      <w:r w:rsidR="008340F6" w:rsidRPr="00AB1967">
        <w:rPr>
          <w:rFonts w:ascii="Arial Narrow" w:hAnsi="Arial Narrow"/>
        </w:rPr>
        <w:t>24</w:t>
      </w:r>
      <w:r w:rsidR="008340F6" w:rsidRPr="00AB1967">
        <w:rPr>
          <w:rFonts w:ascii="Arial Narrow" w:hAnsi="Arial Narrow"/>
          <w:vertAlign w:val="superscript"/>
        </w:rPr>
        <w:t>th</w:t>
      </w:r>
      <w:r w:rsidR="008340F6" w:rsidRPr="00AB1967">
        <w:rPr>
          <w:rFonts w:ascii="Arial Narrow" w:hAnsi="Arial Narrow"/>
        </w:rPr>
        <w:t xml:space="preserve"> October 2019</w:t>
      </w:r>
      <w:r w:rsidRPr="00AB1967">
        <w:rPr>
          <w:rFonts w:ascii="Arial Narrow" w:hAnsi="Arial Narrow"/>
        </w:rPr>
        <w:t xml:space="preserve"> were agreed and approved</w:t>
      </w:r>
      <w:r w:rsidR="00AB0CDB">
        <w:rPr>
          <w:rFonts w:ascii="Arial Narrow" w:hAnsi="Arial Narrow"/>
        </w:rPr>
        <w:t>.</w:t>
      </w:r>
      <w:r w:rsidR="00AB0CDB">
        <w:rPr>
          <w:rFonts w:ascii="Arial Narrow" w:hAnsi="Arial Narrow"/>
        </w:rPr>
        <w:br/>
      </w:r>
      <w:r w:rsidR="00AB0CDB">
        <w:rPr>
          <w:rFonts w:ascii="Arial Narrow" w:hAnsi="Arial Narrow"/>
        </w:rPr>
        <w:br/>
        <w:t>TN needs to send thank you letter to donor.</w:t>
      </w:r>
      <w:r w:rsidR="00AB0CDB">
        <w:rPr>
          <w:rFonts w:ascii="Arial Narrow" w:hAnsi="Arial Narrow"/>
        </w:rPr>
        <w:br/>
      </w:r>
      <w:r w:rsidR="00AB0CDB">
        <w:rPr>
          <w:rFonts w:ascii="Arial Narrow" w:hAnsi="Arial Narrow"/>
        </w:rPr>
        <w:br/>
        <w:t>Other items covered on agenda.</w:t>
      </w:r>
    </w:p>
    <w:p w14:paraId="6F1DD78B" w14:textId="77777777" w:rsidR="00C808E3" w:rsidRPr="00AB1967" w:rsidRDefault="00C808E3" w:rsidP="00AB0CDB">
      <w:pPr>
        <w:ind w:left="490"/>
        <w:rPr>
          <w:rFonts w:ascii="Arial Narrow" w:hAnsi="Arial Narrow"/>
        </w:rPr>
      </w:pPr>
    </w:p>
    <w:p w14:paraId="60E27E5F" w14:textId="77777777" w:rsidR="00446E30" w:rsidRDefault="00AB0CDB" w:rsidP="00446E30">
      <w:pPr>
        <w:numPr>
          <w:ilvl w:val="0"/>
          <w:numId w:val="1"/>
        </w:numPr>
        <w:ind w:left="490"/>
        <w:rPr>
          <w:rFonts w:ascii="Arial Narrow" w:hAnsi="Arial Narrow"/>
          <w:b/>
        </w:rPr>
      </w:pPr>
      <w:r>
        <w:rPr>
          <w:rFonts w:ascii="Arial Narrow" w:hAnsi="Arial Narrow"/>
          <w:b/>
        </w:rPr>
        <w:t>Budget 20/21</w:t>
      </w:r>
      <w:r w:rsidR="00C808E3" w:rsidRPr="00AB1967">
        <w:rPr>
          <w:rFonts w:ascii="Arial Narrow" w:hAnsi="Arial Narrow"/>
          <w:b/>
        </w:rPr>
        <w:t>.</w:t>
      </w:r>
    </w:p>
    <w:p w14:paraId="4151678F" w14:textId="77777777" w:rsidR="00446E30" w:rsidRDefault="00446E30" w:rsidP="00446E30">
      <w:pPr>
        <w:numPr>
          <w:ilvl w:val="0"/>
          <w:numId w:val="1"/>
        </w:numPr>
        <w:ind w:left="490"/>
        <w:rPr>
          <w:rFonts w:ascii="Arial Narrow" w:hAnsi="Arial Narrow"/>
          <w:b/>
        </w:rPr>
      </w:pPr>
      <w:r>
        <w:rPr>
          <w:rFonts w:ascii="Arial Narrow" w:hAnsi="Arial Narrow"/>
          <w:b/>
        </w:rPr>
        <w:t>Virements</w:t>
      </w:r>
    </w:p>
    <w:p w14:paraId="13E94427" w14:textId="27FD96E3" w:rsidR="00446E30" w:rsidRPr="003844CF" w:rsidRDefault="00446E30" w:rsidP="00446E30">
      <w:pPr>
        <w:numPr>
          <w:ilvl w:val="0"/>
          <w:numId w:val="1"/>
        </w:numPr>
        <w:ind w:left="490"/>
        <w:rPr>
          <w:rFonts w:ascii="Arial Narrow" w:hAnsi="Arial Narrow"/>
          <w:b/>
        </w:rPr>
      </w:pPr>
      <w:r>
        <w:rPr>
          <w:rFonts w:ascii="Arial Narrow" w:hAnsi="Arial Narrow"/>
          <w:b/>
        </w:rPr>
        <w:t>Budget outturn 19/20</w:t>
      </w:r>
      <w:r w:rsidR="00CA44DE">
        <w:rPr>
          <w:rFonts w:ascii="Arial Narrow" w:hAnsi="Arial Narrow"/>
          <w:b/>
        </w:rPr>
        <w:br/>
      </w:r>
      <w:r w:rsidR="00CA44DE">
        <w:rPr>
          <w:rFonts w:ascii="Arial Narrow" w:hAnsi="Arial Narrow"/>
          <w:b/>
        </w:rPr>
        <w:br/>
      </w:r>
      <w:r w:rsidR="00CA44DE">
        <w:rPr>
          <w:rFonts w:ascii="Arial Narrow" w:hAnsi="Arial Narrow"/>
          <w:bCs/>
        </w:rPr>
        <w:t>A</w:t>
      </w:r>
      <w:r w:rsidR="00CA44DE" w:rsidRPr="00CA44DE">
        <w:rPr>
          <w:rFonts w:ascii="Arial Narrow" w:hAnsi="Arial Narrow"/>
          <w:bCs/>
        </w:rPr>
        <w:t xml:space="preserve"> Budget plan summary was distributed to the committee</w:t>
      </w:r>
      <w:r w:rsidR="00CA44DE">
        <w:rPr>
          <w:rFonts w:ascii="Arial Narrow" w:hAnsi="Arial Narrow"/>
          <w:bCs/>
        </w:rPr>
        <w:t xml:space="preserve"> for 20/21.  DO requested that it would be useful to have a comparative column to show previous years income and expenditure.  </w:t>
      </w:r>
      <w:r>
        <w:rPr>
          <w:rFonts w:ascii="Arial Narrow" w:hAnsi="Arial Narrow"/>
          <w:bCs/>
        </w:rPr>
        <w:br/>
      </w:r>
      <w:r>
        <w:rPr>
          <w:rFonts w:ascii="Arial Narrow" w:hAnsi="Arial Narrow"/>
          <w:bCs/>
        </w:rPr>
        <w:br/>
        <w:t>AW explained that the income in the budget is based on 79 children, but role is now up to 84.  Interim payments are no longer made mid-year for changed pupil numbers.</w:t>
      </w:r>
      <w:r>
        <w:rPr>
          <w:rFonts w:ascii="Arial Narrow" w:hAnsi="Arial Narrow"/>
          <w:bCs/>
        </w:rPr>
        <w:br/>
      </w:r>
      <w:r>
        <w:rPr>
          <w:rFonts w:ascii="Arial Narrow" w:hAnsi="Arial Narrow"/>
          <w:bCs/>
        </w:rPr>
        <w:br/>
        <w:t>Disposal of assets – None.</w:t>
      </w:r>
      <w:r>
        <w:rPr>
          <w:rFonts w:ascii="Arial Narrow" w:hAnsi="Arial Narrow"/>
          <w:bCs/>
        </w:rPr>
        <w:br/>
      </w:r>
    </w:p>
    <w:p w14:paraId="6F6E8ED9" w14:textId="77777777" w:rsidR="00446E30" w:rsidRDefault="00446E30" w:rsidP="00446E30">
      <w:pPr>
        <w:ind w:left="490"/>
        <w:rPr>
          <w:rFonts w:ascii="Arial Narrow" w:hAnsi="Arial Narrow"/>
          <w:bCs/>
        </w:rPr>
      </w:pPr>
      <w:r>
        <w:rPr>
          <w:rFonts w:ascii="Arial Narrow" w:hAnsi="Arial Narrow"/>
          <w:bCs/>
        </w:rPr>
        <w:t xml:space="preserve">ICE report – to be completed.  </w:t>
      </w:r>
      <w:r>
        <w:rPr>
          <w:rFonts w:ascii="Arial Narrow" w:hAnsi="Arial Narrow"/>
          <w:b/>
        </w:rPr>
        <w:t>ACTION</w:t>
      </w:r>
      <w:r>
        <w:rPr>
          <w:rFonts w:ascii="Arial Narrow" w:hAnsi="Arial Narrow"/>
          <w:bCs/>
        </w:rPr>
        <w:t xml:space="preserve"> – DO to arrange to come in to complete it with DH.</w:t>
      </w:r>
      <w:r>
        <w:rPr>
          <w:rFonts w:ascii="Arial Narrow" w:hAnsi="Arial Narrow"/>
          <w:bCs/>
        </w:rPr>
        <w:br/>
      </w:r>
      <w:r>
        <w:rPr>
          <w:rFonts w:ascii="Arial Narrow" w:hAnsi="Arial Narrow"/>
          <w:bCs/>
        </w:rPr>
        <w:br/>
        <w:t>Finance notes were discussed which covered a list of variances in expenditure during 19/20.</w:t>
      </w:r>
    </w:p>
    <w:p w14:paraId="72CC3D00" w14:textId="77777777" w:rsidR="00446E30" w:rsidRDefault="00446E30" w:rsidP="00446E30">
      <w:pPr>
        <w:pStyle w:val="ListParagraph"/>
        <w:numPr>
          <w:ilvl w:val="0"/>
          <w:numId w:val="6"/>
        </w:numPr>
        <w:rPr>
          <w:rFonts w:ascii="Arial Narrow" w:hAnsi="Arial Narrow"/>
          <w:bCs/>
        </w:rPr>
      </w:pPr>
      <w:r w:rsidRPr="00446E30">
        <w:rPr>
          <w:rFonts w:ascii="Arial Narrow" w:hAnsi="Arial Narrow"/>
          <w:bCs/>
        </w:rPr>
        <w:t>The deficit in catering income was discussed.  Uptake is not as good once free school meals are not available (i.e. KS2), but it was agreed that the option of school meals was important and therefore the school would continue to cover the deficit.</w:t>
      </w:r>
    </w:p>
    <w:p w14:paraId="4A7C64DF" w14:textId="11076CC5" w:rsidR="00446E30" w:rsidRDefault="00446E30" w:rsidP="00446E30">
      <w:pPr>
        <w:pStyle w:val="ListParagraph"/>
        <w:numPr>
          <w:ilvl w:val="0"/>
          <w:numId w:val="6"/>
        </w:numPr>
        <w:rPr>
          <w:rFonts w:ascii="Arial Narrow" w:hAnsi="Arial Narrow"/>
          <w:bCs/>
        </w:rPr>
      </w:pPr>
      <w:r>
        <w:rPr>
          <w:rFonts w:ascii="Arial Narrow" w:hAnsi="Arial Narrow"/>
          <w:bCs/>
        </w:rPr>
        <w:t>% of staff costs were higher due to maternity leave cover.</w:t>
      </w:r>
    </w:p>
    <w:p w14:paraId="40FB35B8" w14:textId="77777777" w:rsidR="00292695" w:rsidRDefault="00446E30" w:rsidP="00446E30">
      <w:pPr>
        <w:pStyle w:val="ListParagraph"/>
        <w:numPr>
          <w:ilvl w:val="0"/>
          <w:numId w:val="6"/>
        </w:numPr>
        <w:rPr>
          <w:rFonts w:ascii="Arial Narrow" w:hAnsi="Arial Narrow"/>
          <w:bCs/>
        </w:rPr>
      </w:pPr>
      <w:r>
        <w:rPr>
          <w:rFonts w:ascii="Arial Narrow" w:hAnsi="Arial Narrow"/>
          <w:bCs/>
        </w:rPr>
        <w:t>Classroom support has a big increase as it now includes SEN and welfare which was previously under its own heading.</w:t>
      </w:r>
    </w:p>
    <w:p w14:paraId="5F5A9F97" w14:textId="5D4EE79A" w:rsidR="00292695" w:rsidRDefault="00292695" w:rsidP="00446E30">
      <w:pPr>
        <w:pStyle w:val="ListParagraph"/>
        <w:numPr>
          <w:ilvl w:val="0"/>
          <w:numId w:val="6"/>
        </w:numPr>
        <w:rPr>
          <w:rFonts w:ascii="Arial Narrow" w:hAnsi="Arial Narrow"/>
          <w:bCs/>
        </w:rPr>
      </w:pPr>
      <w:r>
        <w:rPr>
          <w:rFonts w:ascii="Arial Narrow" w:hAnsi="Arial Narrow"/>
          <w:bCs/>
        </w:rPr>
        <w:lastRenderedPageBreak/>
        <w:t xml:space="preserve">Breakfast Club is currently running at a loss. This is partly due to John Loader covering maternity leave (higher cost), although uptake is higher since he has been running it.  JL also provides a more varied breakfast.  It was </w:t>
      </w:r>
      <w:r w:rsidRPr="00292695">
        <w:rPr>
          <w:rFonts w:ascii="Arial Narrow" w:hAnsi="Arial Narrow"/>
          <w:b/>
        </w:rPr>
        <w:t>agreed</w:t>
      </w:r>
      <w:r>
        <w:rPr>
          <w:rFonts w:ascii="Arial Narrow" w:hAnsi="Arial Narrow"/>
          <w:bCs/>
        </w:rPr>
        <w:t xml:space="preserve"> to increase the cost of provision to £4 for breakfast club (7.30am start) and £3 for morning club (8am start) with effect from the summer term.  Options for breakfast items to be purchased in bulk to reduce costs should also be looked into.  It would be explained to parents that the school cannot continue to subsidise, therefore the price needs to increase, or the provision removed.</w:t>
      </w:r>
      <w:r w:rsidR="00ED0F9E">
        <w:rPr>
          <w:rFonts w:ascii="Arial Narrow" w:hAnsi="Arial Narrow"/>
          <w:bCs/>
        </w:rPr>
        <w:t xml:space="preserve"> </w:t>
      </w:r>
      <w:r w:rsidR="00ED0F9E" w:rsidRPr="00ED0F9E">
        <w:rPr>
          <w:rFonts w:ascii="Arial Narrow" w:hAnsi="Arial Narrow"/>
          <w:b/>
        </w:rPr>
        <w:t>ACTION</w:t>
      </w:r>
      <w:r w:rsidR="00ED0F9E">
        <w:rPr>
          <w:rFonts w:ascii="Arial Narrow" w:hAnsi="Arial Narrow"/>
          <w:bCs/>
        </w:rPr>
        <w:t xml:space="preserve"> Parents to be advised of price rise.</w:t>
      </w:r>
    </w:p>
    <w:p w14:paraId="3DD0AF87" w14:textId="374E7BFB" w:rsidR="008F3AF6" w:rsidRDefault="00292695" w:rsidP="00446E30">
      <w:pPr>
        <w:pStyle w:val="ListParagraph"/>
        <w:numPr>
          <w:ilvl w:val="0"/>
          <w:numId w:val="6"/>
        </w:numPr>
        <w:rPr>
          <w:rFonts w:ascii="Arial Narrow" w:hAnsi="Arial Narrow"/>
          <w:bCs/>
        </w:rPr>
      </w:pPr>
      <w:r>
        <w:rPr>
          <w:rFonts w:ascii="Arial Narrow" w:hAnsi="Arial Narrow"/>
          <w:bCs/>
        </w:rPr>
        <w:t>Capital allocation was discussed</w:t>
      </w:r>
      <w:r w:rsidR="008F3AF6">
        <w:rPr>
          <w:rFonts w:ascii="Arial Narrow" w:hAnsi="Arial Narrow"/>
          <w:bCs/>
        </w:rPr>
        <w:t>.  The possibility of covering the courtyard area outside Shakespeare class was discussed.  NB queried whether the school could qualify for a heritage grant.  The school is not a listed building but may still qualify.</w:t>
      </w:r>
    </w:p>
    <w:p w14:paraId="16B56C9E" w14:textId="77777777" w:rsidR="008F3AF6" w:rsidRDefault="008F3AF6" w:rsidP="00446E30">
      <w:pPr>
        <w:pStyle w:val="ListParagraph"/>
        <w:numPr>
          <w:ilvl w:val="0"/>
          <w:numId w:val="6"/>
        </w:numPr>
        <w:rPr>
          <w:rFonts w:ascii="Arial Narrow" w:hAnsi="Arial Narrow"/>
          <w:bCs/>
        </w:rPr>
      </w:pPr>
      <w:r>
        <w:rPr>
          <w:rFonts w:ascii="Arial Narrow" w:hAnsi="Arial Narrow"/>
          <w:bCs/>
        </w:rPr>
        <w:t xml:space="preserve">Pupil premium &amp; Sports premium figures were presented </w:t>
      </w:r>
      <w:bookmarkStart w:id="0" w:name="_GoBack"/>
      <w:bookmarkEnd w:id="0"/>
      <w:r>
        <w:rPr>
          <w:rFonts w:ascii="Arial Narrow" w:hAnsi="Arial Narrow"/>
          <w:bCs/>
        </w:rPr>
        <w:t>(and are updated on the website).  AW confirmed that the spending is achieving results.</w:t>
      </w:r>
    </w:p>
    <w:p w14:paraId="76E84DE1" w14:textId="7258CF37" w:rsidR="00446E30" w:rsidRPr="00446E30" w:rsidRDefault="008F3AF6" w:rsidP="00446E30">
      <w:pPr>
        <w:pStyle w:val="ListParagraph"/>
        <w:numPr>
          <w:ilvl w:val="0"/>
          <w:numId w:val="6"/>
        </w:numPr>
        <w:rPr>
          <w:rFonts w:ascii="Arial Narrow" w:hAnsi="Arial Narrow"/>
          <w:bCs/>
        </w:rPr>
      </w:pPr>
      <w:r>
        <w:rPr>
          <w:rFonts w:ascii="Arial Narrow" w:hAnsi="Arial Narrow"/>
          <w:bCs/>
        </w:rPr>
        <w:t xml:space="preserve">SAS insurance premium is going up as a result of a high number of claims this year.  Quote is 46% higher.  </w:t>
      </w:r>
      <w:r w:rsidR="00ED0F9E">
        <w:rPr>
          <w:rFonts w:ascii="Arial Narrow" w:hAnsi="Arial Narrow"/>
          <w:bCs/>
        </w:rPr>
        <w:t xml:space="preserve">It was suggested that quotes should be obtained from other companies to ensure the best price is achieved. </w:t>
      </w:r>
      <w:r w:rsidR="00ED0F9E" w:rsidRPr="00ED0F9E">
        <w:rPr>
          <w:rFonts w:ascii="Arial Narrow" w:hAnsi="Arial Narrow"/>
          <w:b/>
        </w:rPr>
        <w:t>ACTION</w:t>
      </w:r>
      <w:r w:rsidR="00ED0F9E">
        <w:rPr>
          <w:rFonts w:ascii="Arial Narrow" w:hAnsi="Arial Narrow"/>
          <w:bCs/>
        </w:rPr>
        <w:t xml:space="preserve"> DH to obtain quotes.</w:t>
      </w:r>
      <w:r>
        <w:rPr>
          <w:rFonts w:ascii="Arial Narrow" w:hAnsi="Arial Narrow"/>
          <w:bCs/>
        </w:rPr>
        <w:t xml:space="preserve"> </w:t>
      </w:r>
      <w:r w:rsidR="00446E30" w:rsidRPr="00446E30">
        <w:rPr>
          <w:rFonts w:ascii="Arial Narrow" w:hAnsi="Arial Narrow"/>
          <w:bCs/>
        </w:rPr>
        <w:br/>
      </w:r>
    </w:p>
    <w:p w14:paraId="204C23AA" w14:textId="5B2A4608" w:rsidR="00BC1BD2" w:rsidRDefault="003844CF" w:rsidP="00AB0CDB">
      <w:pPr>
        <w:numPr>
          <w:ilvl w:val="0"/>
          <w:numId w:val="1"/>
        </w:numPr>
        <w:ind w:left="490"/>
        <w:rPr>
          <w:rFonts w:ascii="Arial Narrow" w:hAnsi="Arial Narrow"/>
          <w:b/>
        </w:rPr>
      </w:pPr>
      <w:r>
        <w:rPr>
          <w:rFonts w:ascii="Arial Narrow" w:hAnsi="Arial Narrow"/>
          <w:b/>
        </w:rPr>
        <w:t>5 Year budget</w:t>
      </w:r>
      <w:r w:rsidR="00641566">
        <w:rPr>
          <w:rFonts w:ascii="Arial Narrow" w:hAnsi="Arial Narrow"/>
          <w:b/>
        </w:rPr>
        <w:br/>
      </w:r>
      <w:r w:rsidR="00641566">
        <w:rPr>
          <w:rFonts w:ascii="Arial Narrow" w:hAnsi="Arial Narrow"/>
          <w:b/>
        </w:rPr>
        <w:br/>
      </w:r>
      <w:r w:rsidR="00641566">
        <w:rPr>
          <w:rFonts w:ascii="Arial Narrow" w:hAnsi="Arial Narrow"/>
          <w:bCs/>
        </w:rPr>
        <w:t xml:space="preserve">Not circulated. 12/03 someone coming in to work with DH on setting the </w:t>
      </w:r>
      <w:proofErr w:type="gramStart"/>
      <w:r w:rsidR="00641566">
        <w:rPr>
          <w:rFonts w:ascii="Arial Narrow" w:hAnsi="Arial Narrow"/>
          <w:bCs/>
        </w:rPr>
        <w:t>5 year</w:t>
      </w:r>
      <w:proofErr w:type="gramEnd"/>
      <w:r w:rsidR="00641566">
        <w:rPr>
          <w:rFonts w:ascii="Arial Narrow" w:hAnsi="Arial Narrow"/>
          <w:bCs/>
        </w:rPr>
        <w:t xml:space="preserve"> budget.</w:t>
      </w:r>
      <w:r w:rsidR="00AB0CDB">
        <w:rPr>
          <w:rFonts w:ascii="Arial Narrow" w:hAnsi="Arial Narrow"/>
          <w:b/>
        </w:rPr>
        <w:br/>
      </w:r>
    </w:p>
    <w:p w14:paraId="406FB8BD" w14:textId="19EEA79E" w:rsidR="008340F6" w:rsidRPr="00AB1967" w:rsidRDefault="003844CF" w:rsidP="00AB0CDB">
      <w:pPr>
        <w:numPr>
          <w:ilvl w:val="0"/>
          <w:numId w:val="1"/>
        </w:numPr>
        <w:ind w:left="490"/>
        <w:rPr>
          <w:rFonts w:ascii="Arial Narrow" w:hAnsi="Arial Narrow"/>
          <w:b/>
        </w:rPr>
      </w:pPr>
      <w:r w:rsidRPr="00AB0CDB">
        <w:rPr>
          <w:rFonts w:ascii="Arial Narrow" w:hAnsi="Arial Narrow"/>
          <w:b/>
          <w:bCs/>
        </w:rPr>
        <w:t>Pupil Premium / Sports Premium</w:t>
      </w:r>
      <w:r w:rsidR="00AB0CDB">
        <w:rPr>
          <w:rFonts w:ascii="Arial Narrow" w:hAnsi="Arial Narrow"/>
          <w:b/>
        </w:rPr>
        <w:br/>
      </w:r>
    </w:p>
    <w:p w14:paraId="4A33AB2D" w14:textId="24DA89EA" w:rsidR="00BC1BD2" w:rsidRDefault="00641566" w:rsidP="00641566">
      <w:pPr>
        <w:ind w:left="490"/>
        <w:rPr>
          <w:rFonts w:ascii="Arial Narrow" w:hAnsi="Arial Narrow"/>
          <w:b/>
        </w:rPr>
      </w:pPr>
      <w:r>
        <w:rPr>
          <w:rFonts w:ascii="Arial Narrow" w:hAnsi="Arial Narrow"/>
          <w:bCs/>
        </w:rPr>
        <w:t>Number of pupil premium children is decreasing.  AW advised that the intake form has been amended to enquire about benefits to see if there are more pupils eligible.</w:t>
      </w:r>
      <w:r w:rsidR="00BC1BD2">
        <w:rPr>
          <w:rFonts w:ascii="Arial Narrow" w:hAnsi="Arial Narrow"/>
          <w:bCs/>
        </w:rPr>
        <w:br/>
      </w:r>
    </w:p>
    <w:p w14:paraId="2474C842" w14:textId="541263B2" w:rsidR="00BC1BD2" w:rsidRPr="00641566" w:rsidRDefault="003844CF" w:rsidP="00641566">
      <w:pPr>
        <w:numPr>
          <w:ilvl w:val="0"/>
          <w:numId w:val="1"/>
        </w:numPr>
        <w:ind w:left="490"/>
        <w:rPr>
          <w:rFonts w:ascii="Arial Narrow" w:hAnsi="Arial Narrow"/>
          <w:b/>
        </w:rPr>
      </w:pPr>
      <w:r w:rsidRPr="00641566">
        <w:rPr>
          <w:rFonts w:ascii="Arial Narrow" w:hAnsi="Arial Narrow"/>
          <w:b/>
          <w:bCs/>
        </w:rPr>
        <w:t>Statement of Internal Controls</w:t>
      </w:r>
      <w:r w:rsidR="00641566" w:rsidRPr="00641566">
        <w:rPr>
          <w:rFonts w:ascii="Arial Narrow" w:hAnsi="Arial Narrow"/>
          <w:b/>
          <w:bCs/>
        </w:rPr>
        <w:br/>
      </w:r>
      <w:r w:rsidR="00641566" w:rsidRPr="00641566">
        <w:rPr>
          <w:rFonts w:ascii="Arial Narrow" w:hAnsi="Arial Narrow"/>
          <w:b/>
          <w:bCs/>
        </w:rPr>
        <w:br/>
      </w:r>
      <w:r w:rsidR="00641566" w:rsidRPr="00641566">
        <w:rPr>
          <w:rFonts w:ascii="Arial Narrow" w:hAnsi="Arial Narrow"/>
        </w:rPr>
        <w:t>Date TBC</w:t>
      </w:r>
      <w:r w:rsidR="00BC1BD2" w:rsidRPr="00641566">
        <w:rPr>
          <w:rFonts w:ascii="Arial Narrow" w:hAnsi="Arial Narrow"/>
        </w:rPr>
        <w:br/>
      </w:r>
    </w:p>
    <w:p w14:paraId="70CF390E" w14:textId="5EF480F5" w:rsidR="0009683E" w:rsidRPr="0009683E" w:rsidRDefault="003844CF" w:rsidP="0009683E">
      <w:pPr>
        <w:numPr>
          <w:ilvl w:val="0"/>
          <w:numId w:val="1"/>
        </w:numPr>
        <w:ind w:left="490"/>
        <w:rPr>
          <w:rFonts w:ascii="Arial Narrow" w:hAnsi="Arial Narrow"/>
          <w:b/>
          <w:bCs/>
        </w:rPr>
      </w:pPr>
      <w:r>
        <w:rPr>
          <w:rFonts w:ascii="Arial Narrow" w:hAnsi="Arial Narrow"/>
          <w:b/>
          <w:bCs/>
        </w:rPr>
        <w:t>Head Teacher’s Items</w:t>
      </w:r>
      <w:r w:rsidR="00641566">
        <w:rPr>
          <w:rFonts w:ascii="Arial Narrow" w:hAnsi="Arial Narrow"/>
          <w:b/>
          <w:bCs/>
        </w:rPr>
        <w:br/>
      </w:r>
      <w:r w:rsidR="00641566">
        <w:rPr>
          <w:rFonts w:ascii="Arial Narrow" w:hAnsi="Arial Narrow"/>
          <w:b/>
          <w:bCs/>
        </w:rPr>
        <w:br/>
      </w:r>
      <w:r w:rsidR="00117D4F">
        <w:rPr>
          <w:rFonts w:ascii="Arial Narrow" w:hAnsi="Arial Narrow"/>
        </w:rPr>
        <w:t xml:space="preserve">Health and safety audit has been </w:t>
      </w:r>
      <w:r w:rsidR="003E3E09">
        <w:rPr>
          <w:rFonts w:ascii="Arial Narrow" w:hAnsi="Arial Narrow"/>
        </w:rPr>
        <w:t xml:space="preserve">carried out (actions: need to ask annually for driving documents; Fire risk assessment; AW to take asbestos training; Legionella training to be done – MN to attend; KOSH risk assessment to be carried out by SC; PAT to be done in next few weeks) .  </w:t>
      </w:r>
      <w:r w:rsidR="003E3E09" w:rsidRPr="003E3E09">
        <w:rPr>
          <w:rFonts w:ascii="Arial Narrow" w:hAnsi="Arial Narrow"/>
          <w:b/>
          <w:bCs/>
        </w:rPr>
        <w:t>ACTION</w:t>
      </w:r>
      <w:r w:rsidR="003E3E09">
        <w:rPr>
          <w:rFonts w:ascii="Arial Narrow" w:hAnsi="Arial Narrow"/>
        </w:rPr>
        <w:t xml:space="preserve"> NB to arrange termly visit.  </w:t>
      </w:r>
      <w:r w:rsidR="0009683E">
        <w:rPr>
          <w:rFonts w:ascii="Arial Narrow" w:hAnsi="Arial Narrow"/>
        </w:rPr>
        <w:br/>
      </w:r>
      <w:r w:rsidR="0009683E">
        <w:rPr>
          <w:rFonts w:ascii="Arial Narrow" w:hAnsi="Arial Narrow"/>
        </w:rPr>
        <w:br/>
        <w:t>Attendance – Christine Lamb suggested an Education Welfare Officer who would provide support including, but not limited to: advice and guidance; meetings with parents; visits to absentees; audits.  The cost for one year is £1400.  It was agreed that this was a good way to address the attendance issue as well as allowing an external person to be more hard-line with the consistent offenders.</w:t>
      </w:r>
      <w:r w:rsidR="0009683E">
        <w:rPr>
          <w:rFonts w:ascii="Arial Narrow" w:hAnsi="Arial Narrow"/>
        </w:rPr>
        <w:br/>
      </w:r>
      <w:r w:rsidR="0009683E">
        <w:rPr>
          <w:rFonts w:ascii="Arial Narrow" w:hAnsi="Arial Narrow"/>
        </w:rPr>
        <w:br/>
        <w:t>Broadband – subscribed for three year contract (20/21 £1,100, 21/22 £1,300, 22/23 £1,300)</w:t>
      </w:r>
      <w:r w:rsidR="0009683E">
        <w:rPr>
          <w:rFonts w:ascii="Arial Narrow" w:hAnsi="Arial Narrow"/>
        </w:rPr>
        <w:br/>
      </w:r>
      <w:r w:rsidR="0009683E">
        <w:rPr>
          <w:rFonts w:ascii="Arial Narrow" w:hAnsi="Arial Narrow"/>
        </w:rPr>
        <w:br/>
        <w:t>Payroll – Essex payroll may be disbanding therefore other companies being investigated.  Juniper with SAAF education quotes work out £182.52 per month (Essex currently £253.20).  DO requested payroll come in line with the financial year.</w:t>
      </w:r>
      <w:r w:rsidR="0009683E" w:rsidRPr="0009683E">
        <w:rPr>
          <w:rFonts w:ascii="Arial Narrow" w:hAnsi="Arial Narrow"/>
        </w:rPr>
        <w:br/>
      </w:r>
    </w:p>
    <w:p w14:paraId="704D3630" w14:textId="46E10E06" w:rsidR="00F11732" w:rsidRPr="0009683E" w:rsidRDefault="003844CF" w:rsidP="0009683E">
      <w:pPr>
        <w:numPr>
          <w:ilvl w:val="0"/>
          <w:numId w:val="1"/>
        </w:numPr>
        <w:ind w:left="490"/>
        <w:rPr>
          <w:rFonts w:ascii="Arial Narrow" w:hAnsi="Arial Narrow"/>
          <w:b/>
          <w:bCs/>
        </w:rPr>
      </w:pPr>
      <w:r w:rsidRPr="0009683E">
        <w:rPr>
          <w:rFonts w:ascii="Arial Narrow" w:hAnsi="Arial Narrow"/>
          <w:b/>
          <w:bCs/>
        </w:rPr>
        <w:t>School Policies</w:t>
      </w:r>
      <w:r w:rsidR="003E3E09" w:rsidRPr="0009683E">
        <w:rPr>
          <w:rFonts w:ascii="Arial Narrow" w:hAnsi="Arial Narrow"/>
          <w:b/>
          <w:bCs/>
        </w:rPr>
        <w:br/>
      </w:r>
      <w:r w:rsidR="003E3E09" w:rsidRPr="0009683E">
        <w:rPr>
          <w:rFonts w:ascii="Arial Narrow" w:hAnsi="Arial Narrow"/>
          <w:b/>
          <w:bCs/>
        </w:rPr>
        <w:br/>
      </w:r>
      <w:r w:rsidR="003E3E09" w:rsidRPr="0009683E">
        <w:rPr>
          <w:rFonts w:ascii="Arial Narrow" w:hAnsi="Arial Narrow"/>
        </w:rPr>
        <w:t>The following Essex policies were approved</w:t>
      </w:r>
      <w:r w:rsidR="003E3E09" w:rsidRPr="0009683E">
        <w:rPr>
          <w:rFonts w:ascii="Arial Narrow" w:hAnsi="Arial Narrow"/>
        </w:rPr>
        <w:br/>
      </w:r>
      <w:r w:rsidR="0009683E" w:rsidRPr="0009683E">
        <w:rPr>
          <w:rFonts w:ascii="Arial Narrow" w:hAnsi="Arial Narrow"/>
        </w:rPr>
        <w:lastRenderedPageBreak/>
        <w:t>First Aid; Lone Worker; Driving for work; School visits; Health and Safety; DSE.</w:t>
      </w:r>
      <w:r w:rsidR="00F11732" w:rsidRPr="0009683E">
        <w:rPr>
          <w:rFonts w:ascii="Arial Narrow" w:hAnsi="Arial Narrow"/>
        </w:rPr>
        <w:br/>
      </w:r>
    </w:p>
    <w:p w14:paraId="71C4C9BF" w14:textId="3219A729" w:rsidR="00D96129" w:rsidRPr="00D96129" w:rsidRDefault="003844CF" w:rsidP="00AB0CDB">
      <w:pPr>
        <w:numPr>
          <w:ilvl w:val="0"/>
          <w:numId w:val="1"/>
        </w:numPr>
        <w:ind w:left="490"/>
        <w:rPr>
          <w:rFonts w:ascii="Arial Narrow" w:hAnsi="Arial Narrow"/>
          <w:b/>
        </w:rPr>
      </w:pPr>
      <w:r>
        <w:rPr>
          <w:rFonts w:ascii="Arial Narrow" w:hAnsi="Arial Narrow"/>
          <w:b/>
          <w:bCs/>
        </w:rPr>
        <w:t>AOB</w:t>
      </w:r>
      <w:r w:rsidR="00D96129">
        <w:rPr>
          <w:rFonts w:ascii="Arial Narrow" w:hAnsi="Arial Narrow"/>
          <w:b/>
          <w:bCs/>
        </w:rPr>
        <w:br/>
      </w:r>
      <w:r w:rsidR="0009683E">
        <w:rPr>
          <w:rFonts w:ascii="Arial Narrow" w:hAnsi="Arial Narrow"/>
          <w:b/>
        </w:rPr>
        <w:br/>
      </w:r>
      <w:r w:rsidR="006B6C21">
        <w:rPr>
          <w:rFonts w:ascii="Arial Narrow" w:hAnsi="Arial Narrow"/>
          <w:bCs/>
        </w:rPr>
        <w:t>AW discussed a new scheme called ‘Accelerated Reader’ which would help pupils with their reading and provide reports on their fluidity and their understanding.  The cost is £3k for one year or £4.8k for two years.  AW would like to ask the PTA to fund this.</w:t>
      </w:r>
      <w:r w:rsidR="0009683E">
        <w:rPr>
          <w:rFonts w:ascii="Arial Narrow" w:hAnsi="Arial Narrow"/>
          <w:b/>
        </w:rPr>
        <w:br/>
      </w:r>
    </w:p>
    <w:p w14:paraId="3C1D1771" w14:textId="3BACF76F" w:rsidR="003844CF" w:rsidRPr="00BC1BD2" w:rsidRDefault="003844CF" w:rsidP="003844CF">
      <w:pPr>
        <w:numPr>
          <w:ilvl w:val="0"/>
          <w:numId w:val="1"/>
        </w:numPr>
        <w:ind w:left="490"/>
        <w:rPr>
          <w:rFonts w:ascii="Arial Narrow" w:hAnsi="Arial Narrow"/>
          <w:b/>
        </w:rPr>
      </w:pPr>
      <w:r>
        <w:rPr>
          <w:rFonts w:ascii="Arial Narrow" w:hAnsi="Arial Narrow"/>
          <w:b/>
          <w:bCs/>
        </w:rPr>
        <w:t xml:space="preserve">Date and time of next meeting </w:t>
      </w:r>
      <w:r>
        <w:rPr>
          <w:rFonts w:ascii="Arial Narrow" w:hAnsi="Arial Narrow"/>
          <w:b/>
          <w:bCs/>
        </w:rPr>
        <w:br/>
      </w:r>
      <w:r>
        <w:rPr>
          <w:rFonts w:ascii="Arial Narrow" w:hAnsi="Arial Narrow"/>
        </w:rPr>
        <w:t>9</w:t>
      </w:r>
      <w:r w:rsidRPr="000A780D">
        <w:rPr>
          <w:rFonts w:ascii="Arial Narrow" w:hAnsi="Arial Narrow"/>
          <w:vertAlign w:val="superscript"/>
        </w:rPr>
        <w:t>th</w:t>
      </w:r>
      <w:r>
        <w:rPr>
          <w:rFonts w:ascii="Arial Narrow" w:hAnsi="Arial Narrow"/>
        </w:rPr>
        <w:t xml:space="preserve"> June </w:t>
      </w:r>
      <w:r w:rsidR="00AA7C3B">
        <w:rPr>
          <w:rFonts w:ascii="Arial Narrow" w:hAnsi="Arial Narrow"/>
        </w:rPr>
        <w:t>7</w:t>
      </w:r>
      <w:r>
        <w:rPr>
          <w:rFonts w:ascii="Arial Narrow" w:hAnsi="Arial Narrow"/>
        </w:rPr>
        <w:t>pm</w:t>
      </w:r>
    </w:p>
    <w:p w14:paraId="710CE96D" w14:textId="1763E05B" w:rsidR="008340F6" w:rsidRPr="00AB1967" w:rsidRDefault="008340F6" w:rsidP="00AB0CDB">
      <w:pPr>
        <w:pStyle w:val="ListParagraph"/>
        <w:ind w:left="425"/>
        <w:rPr>
          <w:rFonts w:ascii="Arial Narrow" w:hAnsi="Arial Narrow"/>
        </w:rPr>
      </w:pPr>
    </w:p>
    <w:p w14:paraId="6DA2B82E" w14:textId="77777777" w:rsidR="008340F6" w:rsidRPr="00AB1967" w:rsidRDefault="008340F6" w:rsidP="00AB0CDB">
      <w:pPr>
        <w:pStyle w:val="ListParagraph"/>
        <w:ind w:left="425"/>
        <w:rPr>
          <w:rFonts w:ascii="Arial Narrow" w:hAnsi="Arial Narrow"/>
          <w:b/>
        </w:rPr>
      </w:pPr>
    </w:p>
    <w:p w14:paraId="5E4B7D18" w14:textId="1DEC47D1" w:rsidR="00C808E3" w:rsidRDefault="000A780D" w:rsidP="00AB0CDB">
      <w:pPr>
        <w:rPr>
          <w:rFonts w:ascii="Arial Narrow" w:hAnsi="Arial Narrow"/>
          <w:b/>
        </w:rPr>
      </w:pPr>
      <w:r>
        <w:rPr>
          <w:rFonts w:ascii="Arial Narrow" w:hAnsi="Arial Narrow"/>
          <w:b/>
        </w:rPr>
        <w:t>ACTION POINTS</w:t>
      </w:r>
    </w:p>
    <w:p w14:paraId="610929A8" w14:textId="378FF8AF" w:rsidR="00955758" w:rsidRDefault="00955758" w:rsidP="00AB0CDB">
      <w:pPr>
        <w:rPr>
          <w:rFonts w:ascii="Arial Narrow" w:hAnsi="Arial Narrow"/>
          <w:b/>
        </w:rPr>
      </w:pPr>
    </w:p>
    <w:p w14:paraId="183190F8" w14:textId="77777777" w:rsidR="00ED0F9E" w:rsidRDefault="00ED0F9E" w:rsidP="00AB0CDB">
      <w:pPr>
        <w:rPr>
          <w:rFonts w:ascii="Arial Narrow" w:hAnsi="Arial Narrow"/>
          <w:bCs/>
        </w:rPr>
      </w:pPr>
    </w:p>
    <w:p w14:paraId="6E509B23" w14:textId="7454A2D8" w:rsidR="00ED0F9E" w:rsidRPr="003E3E09" w:rsidRDefault="003844CF" w:rsidP="003E3E09">
      <w:pPr>
        <w:pStyle w:val="ListParagraph"/>
        <w:numPr>
          <w:ilvl w:val="0"/>
          <w:numId w:val="7"/>
        </w:numPr>
        <w:rPr>
          <w:rFonts w:ascii="Arial Narrow" w:hAnsi="Arial Narrow"/>
          <w:bCs/>
        </w:rPr>
      </w:pPr>
      <w:r w:rsidRPr="003E3E09">
        <w:rPr>
          <w:rFonts w:ascii="Arial Narrow" w:hAnsi="Arial Narrow"/>
          <w:bCs/>
        </w:rPr>
        <w:t>DO to arrange to come in to complete ICE report with DH</w:t>
      </w:r>
      <w:r w:rsidR="00ED0F9E" w:rsidRPr="003E3E09">
        <w:rPr>
          <w:rFonts w:ascii="Arial Narrow" w:hAnsi="Arial Narrow"/>
          <w:bCs/>
        </w:rPr>
        <w:t>.</w:t>
      </w:r>
    </w:p>
    <w:p w14:paraId="68B23095" w14:textId="77777777" w:rsidR="00ED0F9E" w:rsidRDefault="00ED0F9E" w:rsidP="00AB0CDB">
      <w:pPr>
        <w:rPr>
          <w:rFonts w:ascii="Arial Narrow" w:hAnsi="Arial Narrow"/>
          <w:bCs/>
        </w:rPr>
      </w:pPr>
    </w:p>
    <w:p w14:paraId="29442592" w14:textId="6DF83991" w:rsidR="00955758" w:rsidRPr="003E3E09" w:rsidRDefault="00ED0F9E" w:rsidP="003E3E09">
      <w:pPr>
        <w:pStyle w:val="ListParagraph"/>
        <w:numPr>
          <w:ilvl w:val="0"/>
          <w:numId w:val="7"/>
        </w:numPr>
        <w:rPr>
          <w:rFonts w:ascii="Arial Narrow" w:hAnsi="Arial Narrow"/>
          <w:bCs/>
        </w:rPr>
      </w:pPr>
      <w:r w:rsidRPr="003E3E09">
        <w:rPr>
          <w:rFonts w:ascii="Arial Narrow" w:hAnsi="Arial Narrow"/>
          <w:bCs/>
        </w:rPr>
        <w:t>Parents to be advised of price rise of breakfast club.</w:t>
      </w:r>
      <w:r w:rsidRPr="003E3E09">
        <w:rPr>
          <w:rFonts w:ascii="Arial Narrow" w:hAnsi="Arial Narrow"/>
          <w:bCs/>
        </w:rPr>
        <w:br/>
      </w:r>
    </w:p>
    <w:p w14:paraId="3AF1C037" w14:textId="6E93F2C1" w:rsidR="00ED0F9E" w:rsidRPr="003E3E09" w:rsidRDefault="00ED0F9E" w:rsidP="003E3E09">
      <w:pPr>
        <w:pStyle w:val="ListParagraph"/>
        <w:numPr>
          <w:ilvl w:val="0"/>
          <w:numId w:val="7"/>
        </w:numPr>
        <w:rPr>
          <w:rFonts w:ascii="Arial Narrow" w:hAnsi="Arial Narrow"/>
          <w:bCs/>
        </w:rPr>
      </w:pPr>
      <w:r w:rsidRPr="003E3E09">
        <w:rPr>
          <w:rFonts w:ascii="Arial Narrow" w:hAnsi="Arial Narrow"/>
          <w:bCs/>
        </w:rPr>
        <w:t>DH to obtain quotes for staff insurance.</w:t>
      </w:r>
      <w:r w:rsidR="003E3E09" w:rsidRPr="003E3E09">
        <w:rPr>
          <w:rFonts w:ascii="Arial Narrow" w:hAnsi="Arial Narrow"/>
          <w:bCs/>
        </w:rPr>
        <w:br/>
      </w:r>
    </w:p>
    <w:p w14:paraId="3CD4C203" w14:textId="036B5129" w:rsidR="003E3E09" w:rsidRPr="003E3E09" w:rsidRDefault="003E3E09" w:rsidP="003E3E09">
      <w:pPr>
        <w:pStyle w:val="ListParagraph"/>
        <w:numPr>
          <w:ilvl w:val="0"/>
          <w:numId w:val="7"/>
        </w:numPr>
        <w:rPr>
          <w:rFonts w:ascii="Arial Narrow" w:hAnsi="Arial Narrow"/>
        </w:rPr>
      </w:pPr>
      <w:r w:rsidRPr="003E3E09">
        <w:rPr>
          <w:rFonts w:ascii="Arial Narrow" w:hAnsi="Arial Narrow"/>
        </w:rPr>
        <w:t>NB to arrange termly Health and Safety visit</w:t>
      </w:r>
      <w:r w:rsidRPr="003E3E09">
        <w:rPr>
          <w:rFonts w:ascii="Arial Narrow" w:hAnsi="Arial Narrow"/>
        </w:rPr>
        <w:br/>
      </w:r>
    </w:p>
    <w:p w14:paraId="471554A8" w14:textId="475746D9" w:rsidR="003E3E09" w:rsidRPr="003E3E09" w:rsidRDefault="003E3E09" w:rsidP="003E3E09">
      <w:pPr>
        <w:pStyle w:val="ListParagraph"/>
        <w:numPr>
          <w:ilvl w:val="0"/>
          <w:numId w:val="7"/>
        </w:numPr>
        <w:rPr>
          <w:rFonts w:ascii="Arial Narrow" w:hAnsi="Arial Narrow"/>
          <w:b/>
        </w:rPr>
      </w:pPr>
      <w:r w:rsidRPr="003E3E09">
        <w:rPr>
          <w:rFonts w:ascii="Arial Narrow" w:hAnsi="Arial Narrow"/>
        </w:rPr>
        <w:t>Actions from Health and Safety – item 11 above.</w:t>
      </w:r>
    </w:p>
    <w:sectPr w:rsidR="003E3E09" w:rsidRPr="003E3E09" w:rsidSect="00A4119D">
      <w:pgSz w:w="11906" w:h="16838"/>
      <w:pgMar w:top="1077"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5321A"/>
    <w:multiLevelType w:val="hybridMultilevel"/>
    <w:tmpl w:val="9AF09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71273D2"/>
    <w:multiLevelType w:val="hybridMultilevel"/>
    <w:tmpl w:val="54FCAC38"/>
    <w:lvl w:ilvl="0" w:tplc="529A4BC8">
      <w:start w:val="1"/>
      <w:numFmt w:val="decimal"/>
      <w:lvlText w:val="%1)"/>
      <w:lvlJc w:val="left"/>
      <w:pPr>
        <w:ind w:left="1080" w:hanging="360"/>
      </w:pPr>
      <w:rPr>
        <w:rFonts w:ascii="Arial Narrow" w:eastAsia="Times New Roman" w:hAnsi="Arial Narrow"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BED1382"/>
    <w:multiLevelType w:val="hybridMultilevel"/>
    <w:tmpl w:val="1E70F4DC"/>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abstractNum w:abstractNumId="3" w15:restartNumberingAfterBreak="0">
    <w:nsid w:val="626F0054"/>
    <w:multiLevelType w:val="hybridMultilevel"/>
    <w:tmpl w:val="8F149646"/>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A446302"/>
    <w:multiLevelType w:val="hybridMultilevel"/>
    <w:tmpl w:val="19228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194E54"/>
    <w:multiLevelType w:val="hybridMultilevel"/>
    <w:tmpl w:val="4B149762"/>
    <w:lvl w:ilvl="0" w:tplc="96BC2B52">
      <w:start w:val="1"/>
      <w:numFmt w:val="decimal"/>
      <w:lvlText w:val="%1."/>
      <w:lvlJc w:val="left"/>
      <w:pPr>
        <w:tabs>
          <w:tab w:val="num" w:pos="785"/>
        </w:tabs>
        <w:ind w:left="785" w:hanging="360"/>
      </w:pPr>
      <w:rPr>
        <w:b/>
      </w:rPr>
    </w:lvl>
    <w:lvl w:ilvl="1" w:tplc="08090001">
      <w:start w:val="1"/>
      <w:numFmt w:val="bullet"/>
      <w:lvlText w:val=""/>
      <w:lvlJc w:val="left"/>
      <w:pPr>
        <w:tabs>
          <w:tab w:val="num" w:pos="1440"/>
        </w:tabs>
        <w:ind w:left="1440" w:hanging="360"/>
      </w:pPr>
      <w:rPr>
        <w:rFonts w:ascii="Symbol" w:hAnsi="Symbol" w:hint="default"/>
        <w:b/>
      </w:rPr>
    </w:lvl>
    <w:lvl w:ilvl="2" w:tplc="082A872C">
      <w:start w:val="8"/>
      <w:numFmt w:val="decimal"/>
      <w:lvlText w:val="%3"/>
      <w:lvlJc w:val="left"/>
      <w:pPr>
        <w:ind w:left="2340" w:hanging="36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7F69465B"/>
    <w:multiLevelType w:val="hybridMultilevel"/>
    <w:tmpl w:val="8318D298"/>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1930" w:hanging="360"/>
      </w:pPr>
      <w:rPr>
        <w:rFonts w:ascii="Courier New" w:hAnsi="Courier New" w:cs="Courier New" w:hint="default"/>
      </w:rPr>
    </w:lvl>
    <w:lvl w:ilvl="2" w:tplc="08090005" w:tentative="1">
      <w:start w:val="1"/>
      <w:numFmt w:val="bullet"/>
      <w:lvlText w:val=""/>
      <w:lvlJc w:val="left"/>
      <w:pPr>
        <w:ind w:left="2650" w:hanging="360"/>
      </w:pPr>
      <w:rPr>
        <w:rFonts w:ascii="Wingdings" w:hAnsi="Wingdings" w:hint="default"/>
      </w:rPr>
    </w:lvl>
    <w:lvl w:ilvl="3" w:tplc="08090001" w:tentative="1">
      <w:start w:val="1"/>
      <w:numFmt w:val="bullet"/>
      <w:lvlText w:val=""/>
      <w:lvlJc w:val="left"/>
      <w:pPr>
        <w:ind w:left="3370" w:hanging="360"/>
      </w:pPr>
      <w:rPr>
        <w:rFonts w:ascii="Symbol" w:hAnsi="Symbol" w:hint="default"/>
      </w:rPr>
    </w:lvl>
    <w:lvl w:ilvl="4" w:tplc="08090003" w:tentative="1">
      <w:start w:val="1"/>
      <w:numFmt w:val="bullet"/>
      <w:lvlText w:val="o"/>
      <w:lvlJc w:val="left"/>
      <w:pPr>
        <w:ind w:left="4090" w:hanging="360"/>
      </w:pPr>
      <w:rPr>
        <w:rFonts w:ascii="Courier New" w:hAnsi="Courier New" w:cs="Courier New" w:hint="default"/>
      </w:rPr>
    </w:lvl>
    <w:lvl w:ilvl="5" w:tplc="08090005" w:tentative="1">
      <w:start w:val="1"/>
      <w:numFmt w:val="bullet"/>
      <w:lvlText w:val=""/>
      <w:lvlJc w:val="left"/>
      <w:pPr>
        <w:ind w:left="4810" w:hanging="360"/>
      </w:pPr>
      <w:rPr>
        <w:rFonts w:ascii="Wingdings" w:hAnsi="Wingdings" w:hint="default"/>
      </w:rPr>
    </w:lvl>
    <w:lvl w:ilvl="6" w:tplc="08090001" w:tentative="1">
      <w:start w:val="1"/>
      <w:numFmt w:val="bullet"/>
      <w:lvlText w:val=""/>
      <w:lvlJc w:val="left"/>
      <w:pPr>
        <w:ind w:left="5530" w:hanging="360"/>
      </w:pPr>
      <w:rPr>
        <w:rFonts w:ascii="Symbol" w:hAnsi="Symbol" w:hint="default"/>
      </w:rPr>
    </w:lvl>
    <w:lvl w:ilvl="7" w:tplc="08090003" w:tentative="1">
      <w:start w:val="1"/>
      <w:numFmt w:val="bullet"/>
      <w:lvlText w:val="o"/>
      <w:lvlJc w:val="left"/>
      <w:pPr>
        <w:ind w:left="6250" w:hanging="360"/>
      </w:pPr>
      <w:rPr>
        <w:rFonts w:ascii="Courier New" w:hAnsi="Courier New" w:cs="Courier New" w:hint="default"/>
      </w:rPr>
    </w:lvl>
    <w:lvl w:ilvl="8" w:tplc="08090005" w:tentative="1">
      <w:start w:val="1"/>
      <w:numFmt w:val="bullet"/>
      <w:lvlText w:val=""/>
      <w:lvlJc w:val="left"/>
      <w:pPr>
        <w:ind w:left="6970" w:hanging="360"/>
      </w:pPr>
      <w:rPr>
        <w:rFonts w:ascii="Wingdings" w:hAnsi="Wingdings" w:hint="default"/>
      </w:rPr>
    </w:lvl>
  </w:abstractNum>
  <w:num w:numId="1">
    <w:abstractNumId w:val="5"/>
  </w:num>
  <w:num w:numId="2">
    <w:abstractNumId w:val="1"/>
  </w:num>
  <w:num w:numId="3">
    <w:abstractNumId w:val="0"/>
  </w:num>
  <w:num w:numId="4">
    <w:abstractNumId w:val="3"/>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8E3"/>
    <w:rsid w:val="0009683E"/>
    <w:rsid w:val="000A780D"/>
    <w:rsid w:val="00117D4F"/>
    <w:rsid w:val="001B24DB"/>
    <w:rsid w:val="001D6EB2"/>
    <w:rsid w:val="00200982"/>
    <w:rsid w:val="00266564"/>
    <w:rsid w:val="00292695"/>
    <w:rsid w:val="003844CF"/>
    <w:rsid w:val="003E3E09"/>
    <w:rsid w:val="00446E30"/>
    <w:rsid w:val="00463E6E"/>
    <w:rsid w:val="00472AEF"/>
    <w:rsid w:val="00641566"/>
    <w:rsid w:val="006A6782"/>
    <w:rsid w:val="006B6C21"/>
    <w:rsid w:val="008340F6"/>
    <w:rsid w:val="008F3AF6"/>
    <w:rsid w:val="00955758"/>
    <w:rsid w:val="009E1FE3"/>
    <w:rsid w:val="00AA7C3B"/>
    <w:rsid w:val="00AB0CDB"/>
    <w:rsid w:val="00AB1967"/>
    <w:rsid w:val="00AD5748"/>
    <w:rsid w:val="00BC1BD2"/>
    <w:rsid w:val="00BD54BE"/>
    <w:rsid w:val="00C808E3"/>
    <w:rsid w:val="00C86D65"/>
    <w:rsid w:val="00CA44DE"/>
    <w:rsid w:val="00D27D35"/>
    <w:rsid w:val="00D672D6"/>
    <w:rsid w:val="00D96129"/>
    <w:rsid w:val="00DB2ACE"/>
    <w:rsid w:val="00DD7F60"/>
    <w:rsid w:val="00ED0F9E"/>
    <w:rsid w:val="00F11732"/>
    <w:rsid w:val="00FA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2F0B"/>
  <w15:chartTrackingRefBased/>
  <w15:docId w15:val="{78AB8B1C-2194-408B-8695-0AB6A742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8E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8E3"/>
    <w:pPr>
      <w:ind w:left="720"/>
      <w:contextualSpacing/>
    </w:pPr>
  </w:style>
  <w:style w:type="table" w:styleId="TableGrid">
    <w:name w:val="Table Grid"/>
    <w:basedOn w:val="TableNormal"/>
    <w:uiPriority w:val="59"/>
    <w:rsid w:val="00C80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768</Words>
  <Characters>4380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and Kevin</dc:creator>
  <cp:keywords/>
  <dc:description/>
  <cp:lastModifiedBy>Toni and Kevin</cp:lastModifiedBy>
  <cp:revision>2</cp:revision>
  <cp:lastPrinted>2020-03-02T12:51:00Z</cp:lastPrinted>
  <dcterms:created xsi:type="dcterms:W3CDTF">2020-03-10T13:13:00Z</dcterms:created>
  <dcterms:modified xsi:type="dcterms:W3CDTF">2020-03-10T13:13:00Z</dcterms:modified>
</cp:coreProperties>
</file>